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5373E2" w14:textId="77777777" w:rsidR="00186691" w:rsidRDefault="00186691" w:rsidP="0084527B">
      <w:pPr>
        <w:jc w:val="center"/>
        <w:rPr>
          <w:b/>
          <w:sz w:val="24"/>
          <w:szCs w:val="24"/>
        </w:rPr>
      </w:pPr>
      <w:r w:rsidRPr="00186691">
        <w:rPr>
          <w:b/>
          <w:noProof/>
          <w:sz w:val="24"/>
          <w:szCs w:val="24"/>
        </w:rPr>
        <w:drawing>
          <wp:anchor distT="0" distB="0" distL="114300" distR="114300" simplePos="0" relativeHeight="251658240" behindDoc="1" locked="0" layoutInCell="1" allowOverlap="1" wp14:anchorId="2CD10B9C" wp14:editId="491E5FAC">
            <wp:simplePos x="0" y="0"/>
            <wp:positionH relativeFrom="column">
              <wp:posOffset>1517650</wp:posOffset>
            </wp:positionH>
            <wp:positionV relativeFrom="paragraph">
              <wp:posOffset>-673100</wp:posOffset>
            </wp:positionV>
            <wp:extent cx="3042681" cy="1296670"/>
            <wp:effectExtent l="0" t="0" r="5715" b="0"/>
            <wp:wrapNone/>
            <wp:docPr id="1" name="Picture 1" descr="C:\Users\smolanskyjulieann\Desktop\Health Center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olanskyjulieann\Desktop\Health Center Logo.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042681" cy="12966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F9B787" w14:textId="77777777" w:rsidR="00360C48" w:rsidRDefault="00360C48" w:rsidP="0084527B">
      <w:pPr>
        <w:jc w:val="center"/>
        <w:rPr>
          <w:b/>
          <w:sz w:val="28"/>
          <w:szCs w:val="28"/>
        </w:rPr>
      </w:pPr>
    </w:p>
    <w:p w14:paraId="5D9175A6" w14:textId="2D492413" w:rsidR="0084527B" w:rsidRPr="000D1757" w:rsidRDefault="0084527B" w:rsidP="00E90651">
      <w:pPr>
        <w:spacing w:after="0" w:line="240" w:lineRule="auto"/>
        <w:jc w:val="center"/>
        <w:rPr>
          <w:b/>
          <w:sz w:val="40"/>
          <w:szCs w:val="40"/>
        </w:rPr>
      </w:pPr>
      <w:r w:rsidRPr="000D1757">
        <w:rPr>
          <w:b/>
          <w:sz w:val="40"/>
          <w:szCs w:val="40"/>
        </w:rPr>
        <w:t>Health Center Broadcast Minutes</w:t>
      </w:r>
    </w:p>
    <w:p w14:paraId="55D6C084" w14:textId="000A273A" w:rsidR="000246D5" w:rsidRDefault="0012227E" w:rsidP="00B030DE">
      <w:pPr>
        <w:spacing w:after="0" w:line="240" w:lineRule="auto"/>
        <w:jc w:val="center"/>
        <w:rPr>
          <w:b/>
          <w:sz w:val="40"/>
          <w:szCs w:val="40"/>
        </w:rPr>
      </w:pPr>
      <w:r>
        <w:rPr>
          <w:b/>
          <w:sz w:val="40"/>
          <w:szCs w:val="40"/>
        </w:rPr>
        <w:t>February</w:t>
      </w:r>
      <w:r w:rsidR="00ED48EF">
        <w:rPr>
          <w:b/>
          <w:sz w:val="40"/>
          <w:szCs w:val="40"/>
        </w:rPr>
        <w:t xml:space="preserve"> </w:t>
      </w:r>
      <w:r w:rsidR="00B4015B">
        <w:rPr>
          <w:b/>
          <w:sz w:val="40"/>
          <w:szCs w:val="40"/>
        </w:rPr>
        <w:t>15</w:t>
      </w:r>
      <w:r w:rsidR="00ED48EF">
        <w:rPr>
          <w:b/>
          <w:sz w:val="40"/>
          <w:szCs w:val="40"/>
        </w:rPr>
        <w:t>, 2021</w:t>
      </w:r>
    </w:p>
    <w:p w14:paraId="3C76C9AB" w14:textId="77777777" w:rsidR="00B030DE" w:rsidRPr="00B030DE" w:rsidRDefault="00B030DE" w:rsidP="00B030DE">
      <w:pPr>
        <w:spacing w:after="0" w:line="240" w:lineRule="auto"/>
        <w:jc w:val="center"/>
        <w:rPr>
          <w:b/>
          <w:sz w:val="40"/>
          <w:szCs w:val="40"/>
        </w:rPr>
      </w:pPr>
    </w:p>
    <w:p w14:paraId="2504C6B2" w14:textId="083067BA" w:rsidR="007A1457" w:rsidRDefault="007A1457" w:rsidP="00266E66">
      <w:pPr>
        <w:jc w:val="both"/>
        <w:rPr>
          <w:sz w:val="32"/>
          <w:szCs w:val="32"/>
        </w:rPr>
      </w:pPr>
      <w:r>
        <w:rPr>
          <w:sz w:val="32"/>
          <w:szCs w:val="32"/>
        </w:rPr>
        <w:t>COVID-19 Community Census Update:</w:t>
      </w:r>
      <w:r w:rsidRPr="00266E66">
        <w:rPr>
          <w:b/>
          <w:bCs/>
          <w:sz w:val="32"/>
          <w:szCs w:val="32"/>
        </w:rPr>
        <w:t xml:space="preserve"> </w:t>
      </w:r>
      <w:r w:rsidR="00266E66" w:rsidRPr="00266E66">
        <w:rPr>
          <w:b/>
          <w:bCs/>
          <w:sz w:val="32"/>
          <w:szCs w:val="32"/>
        </w:rPr>
        <w:t>0</w:t>
      </w:r>
      <w:r w:rsidR="00266E66">
        <w:rPr>
          <w:sz w:val="32"/>
          <w:szCs w:val="32"/>
        </w:rPr>
        <w:t xml:space="preserve"> positive employee or resident cases across the community!</w:t>
      </w:r>
    </w:p>
    <w:p w14:paraId="2320BE42" w14:textId="7880BBEF" w:rsidR="007A1457" w:rsidRDefault="007A1457" w:rsidP="001A63D9">
      <w:pPr>
        <w:jc w:val="both"/>
        <w:rPr>
          <w:sz w:val="32"/>
          <w:szCs w:val="32"/>
        </w:rPr>
      </w:pPr>
      <w:r>
        <w:rPr>
          <w:sz w:val="32"/>
          <w:szCs w:val="32"/>
        </w:rPr>
        <w:t xml:space="preserve">Reminder that even if you have received </w:t>
      </w:r>
      <w:r w:rsidR="00266E66">
        <w:rPr>
          <w:sz w:val="32"/>
          <w:szCs w:val="32"/>
        </w:rPr>
        <w:t xml:space="preserve">the </w:t>
      </w:r>
      <w:r>
        <w:rPr>
          <w:sz w:val="32"/>
          <w:szCs w:val="32"/>
        </w:rPr>
        <w:t>second dose of the vaccine, you are still not at maximum immunity until weeks after receiving</w:t>
      </w:r>
      <w:r w:rsidR="00266E66">
        <w:rPr>
          <w:sz w:val="32"/>
          <w:szCs w:val="32"/>
        </w:rPr>
        <w:t xml:space="preserve"> the</w:t>
      </w:r>
      <w:r>
        <w:rPr>
          <w:sz w:val="32"/>
          <w:szCs w:val="32"/>
        </w:rPr>
        <w:t xml:space="preserve"> 2</w:t>
      </w:r>
      <w:r w:rsidRPr="007A1457">
        <w:rPr>
          <w:sz w:val="32"/>
          <w:szCs w:val="32"/>
          <w:vertAlign w:val="superscript"/>
        </w:rPr>
        <w:t>nd</w:t>
      </w:r>
      <w:r>
        <w:rPr>
          <w:sz w:val="32"/>
          <w:szCs w:val="32"/>
        </w:rPr>
        <w:t xml:space="preserve"> dose. </w:t>
      </w:r>
      <w:r w:rsidR="00266E66">
        <w:rPr>
          <w:sz w:val="32"/>
          <w:szCs w:val="32"/>
        </w:rPr>
        <w:t xml:space="preserve">Continue to make smart decisions. </w:t>
      </w:r>
    </w:p>
    <w:p w14:paraId="1B2BCF77" w14:textId="6EB52416" w:rsidR="00266E66" w:rsidRDefault="00B4015B" w:rsidP="001A63D9">
      <w:pPr>
        <w:jc w:val="both"/>
        <w:rPr>
          <w:sz w:val="32"/>
          <w:szCs w:val="32"/>
        </w:rPr>
      </w:pPr>
      <w:r>
        <w:rPr>
          <w:sz w:val="32"/>
          <w:szCs w:val="32"/>
        </w:rPr>
        <w:t xml:space="preserve">There </w:t>
      </w:r>
      <w:proofErr w:type="gramStart"/>
      <w:r>
        <w:rPr>
          <w:sz w:val="32"/>
          <w:szCs w:val="32"/>
        </w:rPr>
        <w:t>are have</w:t>
      </w:r>
      <w:proofErr w:type="gramEnd"/>
      <w:r>
        <w:rPr>
          <w:sz w:val="32"/>
          <w:szCs w:val="32"/>
        </w:rPr>
        <w:t xml:space="preserve"> been questions on when we will be able to provide the Vaccine to Private Aides. We are continuing to research having the vaccine offered through the Florida Department of Health. Once we have more information on administering here at </w:t>
      </w:r>
      <w:proofErr w:type="gramStart"/>
      <w:r>
        <w:rPr>
          <w:sz w:val="32"/>
          <w:szCs w:val="32"/>
        </w:rPr>
        <w:t>Sinai</w:t>
      </w:r>
      <w:proofErr w:type="gramEnd"/>
      <w:r>
        <w:rPr>
          <w:sz w:val="32"/>
          <w:szCs w:val="32"/>
        </w:rPr>
        <w:t xml:space="preserve"> we will provide the information to you.</w:t>
      </w:r>
    </w:p>
    <w:p w14:paraId="49EC2C93" w14:textId="40C89BBE" w:rsidR="00B4015B" w:rsidRDefault="00B4015B" w:rsidP="001A63D9">
      <w:pPr>
        <w:jc w:val="both"/>
        <w:rPr>
          <w:sz w:val="32"/>
          <w:szCs w:val="32"/>
        </w:rPr>
      </w:pPr>
      <w:r>
        <w:rPr>
          <w:sz w:val="32"/>
          <w:szCs w:val="32"/>
        </w:rPr>
        <w:t>Private Aides are eligible to receive the Vaccine through Publix just by being a Healthcare worker.</w:t>
      </w:r>
    </w:p>
    <w:sectPr w:rsidR="00B401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B24471"/>
    <w:multiLevelType w:val="hybridMultilevel"/>
    <w:tmpl w:val="295E679C"/>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C05E4E38">
      <w:numFmt w:val="bullet"/>
      <w:lvlText w:val="-"/>
      <w:lvlJc w:val="left"/>
      <w:pPr>
        <w:ind w:left="5760" w:hanging="360"/>
      </w:pPr>
      <w:rPr>
        <w:rFonts w:ascii="Calibri" w:eastAsiaTheme="minorHAnsi" w:hAnsi="Calibri" w:cs="Calibri"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527B"/>
    <w:rsid w:val="00002748"/>
    <w:rsid w:val="000148C9"/>
    <w:rsid w:val="00015366"/>
    <w:rsid w:val="00017E9A"/>
    <w:rsid w:val="000246D5"/>
    <w:rsid w:val="00032780"/>
    <w:rsid w:val="000657D0"/>
    <w:rsid w:val="00076D3C"/>
    <w:rsid w:val="00083DAC"/>
    <w:rsid w:val="00086635"/>
    <w:rsid w:val="0009689D"/>
    <w:rsid w:val="000C2D94"/>
    <w:rsid w:val="000D1757"/>
    <w:rsid w:val="000D5558"/>
    <w:rsid w:val="000E58D1"/>
    <w:rsid w:val="000F38E8"/>
    <w:rsid w:val="0012227E"/>
    <w:rsid w:val="0012234D"/>
    <w:rsid w:val="001304BE"/>
    <w:rsid w:val="001368BF"/>
    <w:rsid w:val="001414CE"/>
    <w:rsid w:val="00145687"/>
    <w:rsid w:val="001527AC"/>
    <w:rsid w:val="00161EB2"/>
    <w:rsid w:val="001652D4"/>
    <w:rsid w:val="0016742A"/>
    <w:rsid w:val="00172258"/>
    <w:rsid w:val="0017296F"/>
    <w:rsid w:val="00176F12"/>
    <w:rsid w:val="00186691"/>
    <w:rsid w:val="00190D5A"/>
    <w:rsid w:val="001A0D48"/>
    <w:rsid w:val="001A63D9"/>
    <w:rsid w:val="001C0360"/>
    <w:rsid w:val="001C0D64"/>
    <w:rsid w:val="001C4EFA"/>
    <w:rsid w:val="001E774A"/>
    <w:rsid w:val="001F172C"/>
    <w:rsid w:val="001F449E"/>
    <w:rsid w:val="00213421"/>
    <w:rsid w:val="00224230"/>
    <w:rsid w:val="00224CE9"/>
    <w:rsid w:val="00225B77"/>
    <w:rsid w:val="00226A01"/>
    <w:rsid w:val="00240122"/>
    <w:rsid w:val="00264BE7"/>
    <w:rsid w:val="00266E66"/>
    <w:rsid w:val="00273269"/>
    <w:rsid w:val="0028476A"/>
    <w:rsid w:val="002B26AC"/>
    <w:rsid w:val="002E1483"/>
    <w:rsid w:val="00303DF9"/>
    <w:rsid w:val="0033429D"/>
    <w:rsid w:val="00334B44"/>
    <w:rsid w:val="003456D0"/>
    <w:rsid w:val="00345AA8"/>
    <w:rsid w:val="00350AD6"/>
    <w:rsid w:val="00360C48"/>
    <w:rsid w:val="003828CE"/>
    <w:rsid w:val="00384D32"/>
    <w:rsid w:val="003A1DFC"/>
    <w:rsid w:val="003C5EDE"/>
    <w:rsid w:val="003D5164"/>
    <w:rsid w:val="003E54EB"/>
    <w:rsid w:val="003E57B4"/>
    <w:rsid w:val="003F1F5F"/>
    <w:rsid w:val="004118E8"/>
    <w:rsid w:val="00431D6A"/>
    <w:rsid w:val="004412A6"/>
    <w:rsid w:val="004516AB"/>
    <w:rsid w:val="004530EB"/>
    <w:rsid w:val="00457F14"/>
    <w:rsid w:val="004630E8"/>
    <w:rsid w:val="004702CA"/>
    <w:rsid w:val="00475B08"/>
    <w:rsid w:val="004926D7"/>
    <w:rsid w:val="004A3624"/>
    <w:rsid w:val="004B1985"/>
    <w:rsid w:val="004D0484"/>
    <w:rsid w:val="004E5D10"/>
    <w:rsid w:val="00507271"/>
    <w:rsid w:val="00522BF2"/>
    <w:rsid w:val="0052522A"/>
    <w:rsid w:val="00537CC4"/>
    <w:rsid w:val="0055026A"/>
    <w:rsid w:val="0055522A"/>
    <w:rsid w:val="00562A04"/>
    <w:rsid w:val="00567DB4"/>
    <w:rsid w:val="005A6BE8"/>
    <w:rsid w:val="005B31DB"/>
    <w:rsid w:val="005D27D5"/>
    <w:rsid w:val="005E0DB3"/>
    <w:rsid w:val="005E1A37"/>
    <w:rsid w:val="005E5420"/>
    <w:rsid w:val="006513F4"/>
    <w:rsid w:val="00655279"/>
    <w:rsid w:val="00660646"/>
    <w:rsid w:val="00660B23"/>
    <w:rsid w:val="00666678"/>
    <w:rsid w:val="00673CBE"/>
    <w:rsid w:val="006843D5"/>
    <w:rsid w:val="0069722B"/>
    <w:rsid w:val="006B3C17"/>
    <w:rsid w:val="006F4EC3"/>
    <w:rsid w:val="00702351"/>
    <w:rsid w:val="007701ED"/>
    <w:rsid w:val="007A1457"/>
    <w:rsid w:val="007B3231"/>
    <w:rsid w:val="007C21AB"/>
    <w:rsid w:val="007D6B4D"/>
    <w:rsid w:val="007F00C6"/>
    <w:rsid w:val="007F163D"/>
    <w:rsid w:val="007F6547"/>
    <w:rsid w:val="007F7EE4"/>
    <w:rsid w:val="00802CF9"/>
    <w:rsid w:val="00805E69"/>
    <w:rsid w:val="00812351"/>
    <w:rsid w:val="00813B32"/>
    <w:rsid w:val="008150C6"/>
    <w:rsid w:val="00816537"/>
    <w:rsid w:val="0081686E"/>
    <w:rsid w:val="00825563"/>
    <w:rsid w:val="0084262E"/>
    <w:rsid w:val="0084527B"/>
    <w:rsid w:val="008525A7"/>
    <w:rsid w:val="008613CA"/>
    <w:rsid w:val="0086354A"/>
    <w:rsid w:val="008650F5"/>
    <w:rsid w:val="00874505"/>
    <w:rsid w:val="008A0351"/>
    <w:rsid w:val="008C5BE2"/>
    <w:rsid w:val="008D15B1"/>
    <w:rsid w:val="008D1A21"/>
    <w:rsid w:val="008D2306"/>
    <w:rsid w:val="008D2A56"/>
    <w:rsid w:val="008E11E3"/>
    <w:rsid w:val="008E7EC7"/>
    <w:rsid w:val="008F004C"/>
    <w:rsid w:val="00913B5F"/>
    <w:rsid w:val="0092351F"/>
    <w:rsid w:val="009315B5"/>
    <w:rsid w:val="00943523"/>
    <w:rsid w:val="00944860"/>
    <w:rsid w:val="00946A79"/>
    <w:rsid w:val="00962302"/>
    <w:rsid w:val="009623FB"/>
    <w:rsid w:val="00963DC7"/>
    <w:rsid w:val="00972129"/>
    <w:rsid w:val="00996A51"/>
    <w:rsid w:val="009A1860"/>
    <w:rsid w:val="009A65F3"/>
    <w:rsid w:val="009B4112"/>
    <w:rsid w:val="009B5018"/>
    <w:rsid w:val="009C1280"/>
    <w:rsid w:val="009C3EE4"/>
    <w:rsid w:val="009D019C"/>
    <w:rsid w:val="009D24E8"/>
    <w:rsid w:val="009D3572"/>
    <w:rsid w:val="009D74A3"/>
    <w:rsid w:val="00A12869"/>
    <w:rsid w:val="00A12DF0"/>
    <w:rsid w:val="00A20A39"/>
    <w:rsid w:val="00A32372"/>
    <w:rsid w:val="00A74D6B"/>
    <w:rsid w:val="00A766FA"/>
    <w:rsid w:val="00A91116"/>
    <w:rsid w:val="00A925A7"/>
    <w:rsid w:val="00AA46DE"/>
    <w:rsid w:val="00AB42EB"/>
    <w:rsid w:val="00AC275C"/>
    <w:rsid w:val="00AE604A"/>
    <w:rsid w:val="00B030DE"/>
    <w:rsid w:val="00B16CEA"/>
    <w:rsid w:val="00B24155"/>
    <w:rsid w:val="00B33CC2"/>
    <w:rsid w:val="00B4015B"/>
    <w:rsid w:val="00B4150D"/>
    <w:rsid w:val="00B468E8"/>
    <w:rsid w:val="00B47ACF"/>
    <w:rsid w:val="00B60971"/>
    <w:rsid w:val="00B73BEE"/>
    <w:rsid w:val="00B81398"/>
    <w:rsid w:val="00B9039B"/>
    <w:rsid w:val="00BA0054"/>
    <w:rsid w:val="00BC379F"/>
    <w:rsid w:val="00BD33A3"/>
    <w:rsid w:val="00BF6BA5"/>
    <w:rsid w:val="00BF742A"/>
    <w:rsid w:val="00C16075"/>
    <w:rsid w:val="00C2421F"/>
    <w:rsid w:val="00C250AB"/>
    <w:rsid w:val="00C3054A"/>
    <w:rsid w:val="00C36AEF"/>
    <w:rsid w:val="00C44281"/>
    <w:rsid w:val="00C57130"/>
    <w:rsid w:val="00C6765D"/>
    <w:rsid w:val="00C747AD"/>
    <w:rsid w:val="00C767D6"/>
    <w:rsid w:val="00C77A35"/>
    <w:rsid w:val="00C83C68"/>
    <w:rsid w:val="00C951A5"/>
    <w:rsid w:val="00CA1D8C"/>
    <w:rsid w:val="00CB0B2D"/>
    <w:rsid w:val="00CB3EBE"/>
    <w:rsid w:val="00D361AE"/>
    <w:rsid w:val="00D36EF5"/>
    <w:rsid w:val="00D46D17"/>
    <w:rsid w:val="00D533E1"/>
    <w:rsid w:val="00DB4F4D"/>
    <w:rsid w:val="00DC00B4"/>
    <w:rsid w:val="00DC2977"/>
    <w:rsid w:val="00DC7610"/>
    <w:rsid w:val="00DD4F33"/>
    <w:rsid w:val="00DE5F74"/>
    <w:rsid w:val="00E038A5"/>
    <w:rsid w:val="00E204F8"/>
    <w:rsid w:val="00E22AEC"/>
    <w:rsid w:val="00E26022"/>
    <w:rsid w:val="00E37882"/>
    <w:rsid w:val="00E519C3"/>
    <w:rsid w:val="00E51B4C"/>
    <w:rsid w:val="00E527F0"/>
    <w:rsid w:val="00E65913"/>
    <w:rsid w:val="00E72186"/>
    <w:rsid w:val="00E733D5"/>
    <w:rsid w:val="00E74385"/>
    <w:rsid w:val="00E90651"/>
    <w:rsid w:val="00E95EAC"/>
    <w:rsid w:val="00E96875"/>
    <w:rsid w:val="00ED48EF"/>
    <w:rsid w:val="00ED7DB1"/>
    <w:rsid w:val="00F030CF"/>
    <w:rsid w:val="00F130BD"/>
    <w:rsid w:val="00F33E70"/>
    <w:rsid w:val="00F506E9"/>
    <w:rsid w:val="00F55AEB"/>
    <w:rsid w:val="00F60612"/>
    <w:rsid w:val="00F77D94"/>
    <w:rsid w:val="00F85E9E"/>
    <w:rsid w:val="00F869C3"/>
    <w:rsid w:val="00FA7ABD"/>
    <w:rsid w:val="00FD10FE"/>
    <w:rsid w:val="00FD6F63"/>
    <w:rsid w:val="00FD79DB"/>
    <w:rsid w:val="00FF43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61DC6"/>
  <w15:chartTrackingRefBased/>
  <w15:docId w15:val="{2A915423-1CD2-4B98-AB88-7AA41F72B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315B5"/>
    <w:rPr>
      <w:color w:val="0563C1" w:themeColor="hyperlink"/>
      <w:u w:val="single"/>
    </w:rPr>
  </w:style>
  <w:style w:type="character" w:styleId="UnresolvedMention">
    <w:name w:val="Unresolved Mention"/>
    <w:basedOn w:val="DefaultParagraphFont"/>
    <w:uiPriority w:val="99"/>
    <w:semiHidden/>
    <w:unhideWhenUsed/>
    <w:rsid w:val="009315B5"/>
    <w:rPr>
      <w:color w:val="605E5C"/>
      <w:shd w:val="clear" w:color="auto" w:fill="E1DFDD"/>
    </w:rPr>
  </w:style>
  <w:style w:type="character" w:customStyle="1" w:styleId="cs1e88c66e">
    <w:name w:val="cs1e88c66e"/>
    <w:basedOn w:val="DefaultParagraphFont"/>
    <w:rsid w:val="00A12869"/>
  </w:style>
  <w:style w:type="paragraph" w:styleId="ListParagraph">
    <w:name w:val="List Paragraph"/>
    <w:basedOn w:val="Normal"/>
    <w:uiPriority w:val="34"/>
    <w:qFormat/>
    <w:rsid w:val="00266E66"/>
    <w:pPr>
      <w:spacing w:after="0" w:line="240"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660D01-BA42-4560-9306-0C1191829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108</Words>
  <Characters>622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JulieAnn Smolansky</dc:creator>
  <cp:keywords/>
  <dc:description/>
  <cp:lastModifiedBy>Kristy Lopez</cp:lastModifiedBy>
  <cp:revision>6</cp:revision>
  <dcterms:created xsi:type="dcterms:W3CDTF">2021-02-15T16:32:00Z</dcterms:created>
  <dcterms:modified xsi:type="dcterms:W3CDTF">2021-02-15T17:47:00Z</dcterms:modified>
</cp:coreProperties>
</file>